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0"/>
        <w:gridCol w:w="3888"/>
      </w:tblGrid>
      <w:tr w:rsidR="008C37AB" w14:paraId="3CAAC7D8" w14:textId="77777777">
        <w:trPr>
          <w:jc w:val="center"/>
        </w:trPr>
        <w:tc>
          <w:tcPr>
            <w:tcW w:w="6480" w:type="dxa"/>
          </w:tcPr>
          <w:p w14:paraId="58505A9E" w14:textId="39341BCD" w:rsidR="008C37AB" w:rsidRDefault="006125E2">
            <w:r>
              <w:rPr>
                <w:b/>
                <w:sz w:val="40"/>
              </w:rPr>
              <w:t xml:space="preserve">Le </w:t>
            </w:r>
            <w:proofErr w:type="spellStart"/>
            <w:r>
              <w:rPr>
                <w:b/>
                <w:sz w:val="40"/>
              </w:rPr>
              <w:t>pacte</w:t>
            </w:r>
            <w:proofErr w:type="spellEnd"/>
            <w:r>
              <w:rPr>
                <w:b/>
                <w:sz w:val="40"/>
              </w:rPr>
              <w:t xml:space="preserve"> des postures</w:t>
            </w:r>
          </w:p>
          <w:p w14:paraId="1DB153EA" w14:textId="77777777" w:rsidR="008C37AB" w:rsidRPr="0057120E" w:rsidRDefault="006125E2">
            <w:pPr>
              <w:rPr>
                <w:b/>
                <w:bCs/>
              </w:rPr>
            </w:pPr>
            <w:r w:rsidRPr="0057120E">
              <w:rPr>
                <w:b/>
                <w:bCs/>
                <w:i/>
                <w:color w:val="D35400"/>
                <w:sz w:val="22"/>
              </w:rPr>
              <w:t>Pour co-</w:t>
            </w:r>
            <w:proofErr w:type="spellStart"/>
            <w:r w:rsidRPr="0057120E">
              <w:rPr>
                <w:b/>
                <w:bCs/>
                <w:i/>
                <w:color w:val="D35400"/>
                <w:sz w:val="22"/>
              </w:rPr>
              <w:t>construire</w:t>
            </w:r>
            <w:proofErr w:type="spellEnd"/>
            <w:r w:rsidRPr="0057120E">
              <w:rPr>
                <w:b/>
                <w:bCs/>
                <w:i/>
                <w:color w:val="D35400"/>
                <w:sz w:val="22"/>
              </w:rPr>
              <w:t xml:space="preserve"> ensemble les bases solides de l'accompagnement</w:t>
            </w:r>
          </w:p>
        </w:tc>
        <w:tc>
          <w:tcPr>
            <w:tcW w:w="3888" w:type="dxa"/>
          </w:tcPr>
          <w:p w14:paraId="36ECFCCB" w14:textId="3DB27DC7" w:rsidR="008C37AB" w:rsidRDefault="0057120E">
            <w:pPr>
              <w:jc w:val="right"/>
            </w:pPr>
            <w:r>
              <w:rPr>
                <w:b/>
                <w:noProof/>
                <w:sz w:val="40"/>
              </w:rPr>
              <w:drawing>
                <wp:inline distT="0" distB="0" distL="0" distR="0" wp14:anchorId="039017AF" wp14:editId="10A983E1">
                  <wp:extent cx="1285875" cy="857250"/>
                  <wp:effectExtent l="0" t="0" r="9525" b="0"/>
                  <wp:docPr id="32378134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781340" name="Image 3237813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171" cy="85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C189F9" w14:textId="77777777" w:rsidR="008C37AB" w:rsidRDefault="006125E2">
      <w:pPr>
        <w:spacing w:before="120" w:after="240"/>
      </w:pPr>
      <w:r>
        <w:rPr>
          <w:color w:val="D35400"/>
        </w:rPr>
        <w:t>_____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</w:t>
      </w:r>
      <w:r>
        <w:rPr>
          <w:color w:val="D35400"/>
        </w:rPr>
        <w:t>____________________________________________________________</w:t>
      </w:r>
    </w:p>
    <w:p w14:paraId="61D713DC" w14:textId="5234F7A6" w:rsidR="008C37AB" w:rsidRDefault="006125E2">
      <w:pPr>
        <w:spacing w:after="280"/>
      </w:pPr>
      <w:r>
        <w:rPr>
          <w:sz w:val="21"/>
        </w:rPr>
        <w:t xml:space="preserve">Cet </w:t>
      </w:r>
      <w:proofErr w:type="spellStart"/>
      <w:r>
        <w:rPr>
          <w:sz w:val="21"/>
        </w:rPr>
        <w:t>espace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d'auto-détermination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permet</w:t>
      </w:r>
      <w:proofErr w:type="spellEnd"/>
      <w:r>
        <w:rPr>
          <w:sz w:val="21"/>
        </w:rPr>
        <w:t xml:space="preserve"> à la </w:t>
      </w:r>
      <w:proofErr w:type="spellStart"/>
      <w:r>
        <w:rPr>
          <w:sz w:val="21"/>
        </w:rPr>
        <w:t>personne</w:t>
      </w:r>
      <w:proofErr w:type="spellEnd"/>
      <w:r>
        <w:rPr>
          <w:sz w:val="21"/>
        </w:rPr>
        <w:t xml:space="preserve"> accompagnée d'établir son propre mode d'emploi relationnel et de co-configurer la posture du professionnel à ses côtés.</w:t>
      </w:r>
    </w:p>
    <w:p w14:paraId="1321C940" w14:textId="77777777" w:rsidR="008C37AB" w:rsidRDefault="006125E2">
      <w:r>
        <w:rPr>
          <w:b/>
          <w:sz w:val="26"/>
        </w:rPr>
        <w:t>1. Les Modalités Relationnelles de Départ</w:t>
      </w:r>
    </w:p>
    <w:p w14:paraId="12324610" w14:textId="77777777" w:rsidR="008C37AB" w:rsidRDefault="006125E2">
      <w:pPr>
        <w:spacing w:before="120" w:after="80"/>
      </w:pPr>
      <w:r>
        <w:rPr>
          <w:b/>
          <w:color w:val="D35400"/>
        </w:rPr>
        <w:t>A) Style d'adresse</w:t>
      </w:r>
    </w:p>
    <w:tbl>
      <w:tblPr>
        <w:tblW w:w="0" w:type="auto"/>
        <w:jc w:val="center"/>
        <w:tblBorders>
          <w:top w:val="single" w:sz="4" w:space="0" w:color="2C3E50"/>
          <w:left w:val="single" w:sz="4" w:space="0" w:color="2C3E50"/>
          <w:bottom w:val="single" w:sz="4" w:space="0" w:color="2C3E50"/>
          <w:right w:val="single" w:sz="4" w:space="0" w:color="2C3E50"/>
          <w:insideH w:val="single" w:sz="4" w:space="0" w:color="2C3E50"/>
          <w:insideV w:val="single" w:sz="4" w:space="0" w:color="2C3E50"/>
        </w:tblBorders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8C37AB" w14:paraId="26AEB4F3" w14:textId="77777777">
        <w:trPr>
          <w:jc w:val="center"/>
        </w:trPr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DB694ED" w14:textId="0156927A" w:rsidR="008C37AB" w:rsidRDefault="006125E2">
            <w:proofErr w:type="gramStart"/>
            <w:r>
              <w:rPr>
                <w:b/>
              </w:rPr>
              <w:t>[  ]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 w:rsidR="0057120E">
              <w:rPr>
                <w:b/>
              </w:rPr>
              <w:t>V</w:t>
            </w:r>
            <w:r>
              <w:t>ouvoiement</w:t>
            </w:r>
            <w:proofErr w:type="spellEnd"/>
          </w:p>
        </w:tc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07C1C04" w14:textId="75489F92" w:rsidR="008C37AB" w:rsidRDefault="006125E2">
            <w:proofErr w:type="gramStart"/>
            <w:r>
              <w:rPr>
                <w:b/>
              </w:rPr>
              <w:t>[  ]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 w:rsidR="0057120E">
              <w:rPr>
                <w:b/>
              </w:rPr>
              <w:t>T</w:t>
            </w:r>
            <w:r>
              <w:t>utoiement</w:t>
            </w:r>
            <w:proofErr w:type="spellEnd"/>
          </w:p>
        </w:tc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44BB013" w14:textId="76ACC5FE" w:rsidR="008C37AB" w:rsidRDefault="006125E2">
            <w:proofErr w:type="gramStart"/>
            <w:r>
              <w:rPr>
                <w:b/>
              </w:rPr>
              <w:t>[  ]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 w:rsidR="0057120E">
              <w:rPr>
                <w:b/>
              </w:rPr>
              <w:t>V</w:t>
            </w:r>
            <w:r>
              <w:t>ouvoiement</w:t>
            </w:r>
            <w:proofErr w:type="spellEnd"/>
            <w:r>
              <w:t xml:space="preserve"> au début et on verra ensuite</w:t>
            </w:r>
          </w:p>
        </w:tc>
      </w:tr>
    </w:tbl>
    <w:p w14:paraId="1760A546" w14:textId="77777777" w:rsidR="008C37AB" w:rsidRDefault="008C37AB">
      <w:pPr>
        <w:spacing w:after="80"/>
      </w:pPr>
    </w:p>
    <w:p w14:paraId="71B11D7B" w14:textId="77777777" w:rsidR="008C37AB" w:rsidRDefault="006125E2">
      <w:pPr>
        <w:spacing w:before="120" w:after="80"/>
      </w:pPr>
      <w:r>
        <w:rPr>
          <w:b/>
          <w:color w:val="D35400"/>
        </w:rPr>
        <w:t>B) Canaux de contact privilégiés</w:t>
      </w:r>
    </w:p>
    <w:tbl>
      <w:tblPr>
        <w:tblW w:w="0" w:type="auto"/>
        <w:jc w:val="center"/>
        <w:tblBorders>
          <w:top w:val="single" w:sz="4" w:space="0" w:color="2C3E50"/>
          <w:left w:val="single" w:sz="4" w:space="0" w:color="2C3E50"/>
          <w:bottom w:val="single" w:sz="4" w:space="0" w:color="2C3E50"/>
          <w:right w:val="single" w:sz="4" w:space="0" w:color="2C3E50"/>
          <w:insideH w:val="single" w:sz="4" w:space="0" w:color="2C3E50"/>
          <w:insideV w:val="single" w:sz="4" w:space="0" w:color="2C3E50"/>
        </w:tblBorders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8C37AB" w14:paraId="0ECA1C3A" w14:textId="77777777">
        <w:trPr>
          <w:jc w:val="center"/>
        </w:trPr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32C4FA96" w14:textId="77777777" w:rsidR="008C37AB" w:rsidRDefault="006125E2">
            <w:r>
              <w:rPr>
                <w:b/>
              </w:rPr>
              <w:t xml:space="preserve">[  ] </w:t>
            </w:r>
            <w:r>
              <w:t>Écrit uniquement (SMS, mails)</w:t>
            </w:r>
          </w:p>
        </w:tc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9CE0C8E" w14:textId="77777777" w:rsidR="008C37AB" w:rsidRDefault="006125E2">
            <w:r>
              <w:rPr>
                <w:b/>
              </w:rPr>
              <w:t xml:space="preserve">[  ] </w:t>
            </w:r>
            <w:r>
              <w:t>Mixte (Écrit pour le suivi, appels si urgence)</w:t>
            </w:r>
          </w:p>
        </w:tc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0C4890B" w14:textId="77777777" w:rsidR="008C37AB" w:rsidRDefault="006125E2">
            <w:r>
              <w:rPr>
                <w:b/>
              </w:rPr>
              <w:t xml:space="preserve">[  ] </w:t>
            </w:r>
            <w:r>
              <w:t>Oral direct (Appels / vocaux)</w:t>
            </w:r>
          </w:p>
        </w:tc>
      </w:tr>
    </w:tbl>
    <w:p w14:paraId="7AA99D82" w14:textId="77777777" w:rsidR="008C37AB" w:rsidRDefault="008C37AB">
      <w:pPr>
        <w:spacing w:after="80"/>
      </w:pPr>
    </w:p>
    <w:p w14:paraId="580C71A8" w14:textId="77777777" w:rsidR="008C37AB" w:rsidRDefault="006125E2">
      <w:pPr>
        <w:spacing w:before="120" w:after="80"/>
      </w:pPr>
      <w:r>
        <w:rPr>
          <w:b/>
          <w:color w:val="D35400"/>
        </w:rPr>
        <w:t>C) Rythme des rendez-vous</w:t>
      </w:r>
    </w:p>
    <w:tbl>
      <w:tblPr>
        <w:tblW w:w="0" w:type="auto"/>
        <w:jc w:val="center"/>
        <w:tblBorders>
          <w:top w:val="single" w:sz="4" w:space="0" w:color="2C3E50"/>
          <w:left w:val="single" w:sz="4" w:space="0" w:color="2C3E50"/>
          <w:bottom w:val="single" w:sz="4" w:space="0" w:color="2C3E50"/>
          <w:right w:val="single" w:sz="4" w:space="0" w:color="2C3E50"/>
          <w:insideH w:val="single" w:sz="4" w:space="0" w:color="2C3E50"/>
          <w:insideV w:val="single" w:sz="4" w:space="0" w:color="2C3E50"/>
        </w:tblBorders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8C37AB" w14:paraId="692A289D" w14:textId="77777777">
        <w:trPr>
          <w:jc w:val="center"/>
        </w:trPr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0713223" w14:textId="77777777" w:rsidR="008C37AB" w:rsidRDefault="006125E2">
            <w:r>
              <w:rPr>
                <w:b/>
              </w:rPr>
              <w:t xml:space="preserve">[  ] </w:t>
            </w:r>
            <w:r>
              <w:t>Ritualisé et fixe</w:t>
            </w:r>
          </w:p>
        </w:tc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19D6F70" w14:textId="77777777" w:rsidR="008C37AB" w:rsidRDefault="006125E2">
            <w:r>
              <w:rPr>
                <w:b/>
              </w:rPr>
              <w:t xml:space="preserve">[  ] </w:t>
            </w:r>
            <w:r>
              <w:t>Flexible (selon les besoins fluctuants)</w:t>
            </w:r>
          </w:p>
        </w:tc>
        <w:tc>
          <w:tcPr>
            <w:tcW w:w="3456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FC8E5F1" w14:textId="77777777" w:rsidR="008C37AB" w:rsidRDefault="006125E2">
            <w:r>
              <w:rPr>
                <w:b/>
              </w:rPr>
              <w:t xml:space="preserve">[  ] </w:t>
            </w:r>
            <w:r>
              <w:t>Par vagues (selon les projets)</w:t>
            </w:r>
          </w:p>
        </w:tc>
      </w:tr>
    </w:tbl>
    <w:p w14:paraId="1164F59D" w14:textId="77777777" w:rsidR="008C37AB" w:rsidRDefault="008C37AB">
      <w:pPr>
        <w:spacing w:after="80"/>
      </w:pPr>
    </w:p>
    <w:p w14:paraId="692F550F" w14:textId="77777777" w:rsidR="008C37AB" w:rsidRDefault="006125E2">
      <w:r>
        <w:rPr>
          <w:b/>
          <w:color w:val="D35400"/>
        </w:rPr>
        <w:t>D) Comment êtes-vous à l'aise avec les visites à domicile ?</w:t>
      </w:r>
    </w:p>
    <w:tbl>
      <w:tblPr>
        <w:tblW w:w="0" w:type="auto"/>
        <w:jc w:val="center"/>
        <w:tblBorders>
          <w:top w:val="single" w:sz="4" w:space="0" w:color="2C3E50"/>
          <w:left w:val="single" w:sz="4" w:space="0" w:color="2C3E50"/>
          <w:bottom w:val="single" w:sz="4" w:space="0" w:color="2C3E50"/>
          <w:right w:val="single" w:sz="4" w:space="0" w:color="2C3E50"/>
          <w:insideH w:val="single" w:sz="4" w:space="0" w:color="2C3E50"/>
          <w:insideV w:val="single" w:sz="4" w:space="0" w:color="2C3E50"/>
        </w:tblBorders>
        <w:tblLook w:val="04A0" w:firstRow="1" w:lastRow="0" w:firstColumn="1" w:lastColumn="0" w:noHBand="0" w:noVBand="1"/>
      </w:tblPr>
      <w:tblGrid>
        <w:gridCol w:w="3168"/>
        <w:gridCol w:w="4032"/>
        <w:gridCol w:w="3168"/>
      </w:tblGrid>
      <w:tr w:rsidR="008C37AB" w14:paraId="4EF47A79" w14:textId="77777777">
        <w:trPr>
          <w:jc w:val="center"/>
        </w:trPr>
        <w:tc>
          <w:tcPr>
            <w:tcW w:w="31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F1629" w14:textId="77777777" w:rsidR="008C37AB" w:rsidRDefault="006125E2">
            <w:r>
              <w:rPr>
                <w:b/>
              </w:rPr>
              <w:t>Pas du tout à l'aise</w:t>
            </w:r>
            <w:r>
              <w:rPr>
                <w:b/>
              </w:rPr>
              <w:br/>
            </w:r>
            <w:r>
              <w:rPr>
                <w:sz w:val="15"/>
              </w:rPr>
              <w:t>Bulle privée stricte. RDV à l'extérieur.</w:t>
            </w:r>
          </w:p>
        </w:tc>
        <w:tc>
          <w:tcPr>
            <w:tcW w:w="40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20A73" w14:textId="77777777" w:rsidR="008C37AB" w:rsidRDefault="006125E2">
            <w:pPr>
              <w:jc w:val="center"/>
            </w:pPr>
            <w:r>
              <w:rPr>
                <w:b/>
              </w:rPr>
              <w:br/>
              <w:t xml:space="preserve">   |----------|----------|----------|   </w:t>
            </w:r>
            <w:r>
              <w:rPr>
                <w:b/>
              </w:rPr>
              <w:br/>
            </w:r>
          </w:p>
        </w:tc>
        <w:tc>
          <w:tcPr>
            <w:tcW w:w="31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924D" w14:textId="77777777" w:rsidR="008C37AB" w:rsidRDefault="006125E2">
            <w:pPr>
              <w:jc w:val="right"/>
            </w:pPr>
            <w:r>
              <w:rPr>
                <w:b/>
              </w:rPr>
              <w:t>Totalement serein</w:t>
            </w:r>
            <w:r>
              <w:rPr>
                <w:b/>
              </w:rPr>
              <w:br/>
            </w:r>
            <w:r>
              <w:rPr>
                <w:sz w:val="15"/>
              </w:rPr>
              <w:t>Le domicile est pratique et rassurant.</w:t>
            </w:r>
          </w:p>
        </w:tc>
      </w:tr>
    </w:tbl>
    <w:p w14:paraId="140B6062" w14:textId="77777777" w:rsidR="008C37AB" w:rsidRDefault="008C37AB">
      <w:pPr>
        <w:spacing w:before="240"/>
      </w:pPr>
    </w:p>
    <w:p w14:paraId="2B2EC2E8" w14:textId="77777777" w:rsidR="0057120E" w:rsidRDefault="0057120E">
      <w:pPr>
        <w:spacing w:before="240"/>
      </w:pPr>
    </w:p>
    <w:p w14:paraId="354F8B21" w14:textId="77777777" w:rsidR="0057120E" w:rsidRDefault="0057120E">
      <w:pPr>
        <w:spacing w:before="240"/>
      </w:pPr>
    </w:p>
    <w:p w14:paraId="5B6EA000" w14:textId="77777777" w:rsidR="0057120E" w:rsidRDefault="0057120E">
      <w:pPr>
        <w:spacing w:before="240"/>
      </w:pPr>
    </w:p>
    <w:p w14:paraId="30BE141A" w14:textId="77777777" w:rsidR="0057120E" w:rsidRDefault="0057120E">
      <w:pPr>
        <w:spacing w:before="240"/>
      </w:pPr>
    </w:p>
    <w:p w14:paraId="6FE277B6" w14:textId="77777777" w:rsidR="0057120E" w:rsidRDefault="0057120E">
      <w:pPr>
        <w:spacing w:before="240"/>
      </w:pPr>
    </w:p>
    <w:p w14:paraId="42FD6440" w14:textId="77777777" w:rsidR="0057120E" w:rsidRDefault="0057120E">
      <w:pPr>
        <w:spacing w:before="240"/>
      </w:pPr>
    </w:p>
    <w:p w14:paraId="137D3CB6" w14:textId="77777777" w:rsidR="008C37AB" w:rsidRDefault="006125E2">
      <w:r>
        <w:rPr>
          <w:b/>
          <w:sz w:val="26"/>
        </w:rPr>
        <w:lastRenderedPageBreak/>
        <w:t>2. Cartographie des Postures par Objectif (À réajuster tous les 3 mois)</w:t>
      </w:r>
    </w:p>
    <w:p w14:paraId="468ED2EE" w14:textId="77777777" w:rsidR="008C37AB" w:rsidRDefault="006125E2">
      <w:pPr>
        <w:spacing w:after="240"/>
      </w:pPr>
      <w:r>
        <w:rPr>
          <w:b/>
          <w:color w:val="D35400"/>
        </w:rPr>
        <w:t>Description des Postures et Rôles attendus :</w:t>
      </w:r>
      <w:r>
        <w:rPr>
          <w:b/>
          <w:color w:val="D35400"/>
        </w:rPr>
        <w:br/>
      </w:r>
    </w:p>
    <w:tbl>
      <w:tblPr>
        <w:tblW w:w="0" w:type="auto"/>
        <w:jc w:val="center"/>
        <w:tblBorders>
          <w:top w:val="single" w:sz="4" w:space="0" w:color="BDC3C7"/>
          <w:left w:val="single" w:sz="4" w:space="0" w:color="BDC3C7"/>
          <w:bottom w:val="single" w:sz="4" w:space="0" w:color="BDC3C7"/>
          <w:right w:val="single" w:sz="4" w:space="0" w:color="BDC3C7"/>
          <w:insideH w:val="single" w:sz="4" w:space="0" w:color="BDC3C7"/>
          <w:insideV w:val="single" w:sz="4" w:space="0" w:color="BDC3C7"/>
        </w:tblBorders>
        <w:tblLook w:val="04A0" w:firstRow="1" w:lastRow="0" w:firstColumn="1" w:lastColumn="0" w:noHBand="0" w:noVBand="1"/>
      </w:tblPr>
      <w:tblGrid>
        <w:gridCol w:w="2880"/>
        <w:gridCol w:w="7488"/>
      </w:tblGrid>
      <w:tr w:rsidR="008C37AB" w14:paraId="08AD9BBD" w14:textId="77777777">
        <w:trPr>
          <w:jc w:val="center"/>
        </w:trPr>
        <w:tc>
          <w:tcPr>
            <w:tcW w:w="2880" w:type="dxa"/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3ED2DE" w14:textId="5D34A9DE" w:rsidR="008C37AB" w:rsidRDefault="006125E2">
            <w:r>
              <w:rPr>
                <w:b/>
                <w:sz w:val="19"/>
              </w:rPr>
              <w:t>Le Bouclier</w:t>
            </w:r>
            <w:r>
              <w:rPr>
                <w:b/>
                <w:sz w:val="19"/>
              </w:rPr>
              <w:br/>
              <w:t>(Rond BLEU</w:t>
            </w:r>
            <w:r>
              <w:rPr>
                <w:b/>
                <w:sz w:val="19"/>
              </w:rPr>
              <w:t>)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2C89C2" w14:textId="77777777" w:rsidR="008C37AB" w:rsidRDefault="006125E2">
            <w:r>
              <w:rPr>
                <w:sz w:val="19"/>
              </w:rPr>
              <w:t xml:space="preserve">L'accompagnant fait </w:t>
            </w:r>
            <w:r w:rsidRPr="0057120E">
              <w:rPr>
                <w:b/>
                <w:bCs/>
                <w:sz w:val="19"/>
              </w:rPr>
              <w:t>À MA PLACE</w:t>
            </w:r>
            <w:r>
              <w:rPr>
                <w:sz w:val="19"/>
              </w:rPr>
              <w:t xml:space="preserve"> pour me décharger temporairement. Utile en cas de surcharge cognitive, de forte anxiété ou d'urgence administrative absolue.</w:t>
            </w:r>
          </w:p>
        </w:tc>
      </w:tr>
      <w:tr w:rsidR="008C37AB" w14:paraId="7001BFC8" w14:textId="77777777">
        <w:trPr>
          <w:jc w:val="center"/>
        </w:trPr>
        <w:tc>
          <w:tcPr>
            <w:tcW w:w="2880" w:type="dxa"/>
            <w:shd w:val="clear" w:color="auto" w:fill="FDF2E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3C6759" w14:textId="48658895" w:rsidR="008C37AB" w:rsidRDefault="006125E2">
            <w:r>
              <w:rPr>
                <w:b/>
                <w:sz w:val="19"/>
              </w:rPr>
              <w:t>La Boussole</w:t>
            </w:r>
            <w:r>
              <w:rPr>
                <w:b/>
                <w:sz w:val="19"/>
              </w:rPr>
              <w:br/>
              <w:t>(Rond ORANGE</w:t>
            </w:r>
            <w:r>
              <w:rPr>
                <w:b/>
                <w:sz w:val="19"/>
              </w:rPr>
              <w:t>)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5571F6" w14:textId="77777777" w:rsidR="008C37AB" w:rsidRDefault="006125E2">
            <w:r>
              <w:rPr>
                <w:sz w:val="19"/>
              </w:rPr>
              <w:t xml:space="preserve">L'accompagnant montre le chemin, guide et décompose les étapes, mais </w:t>
            </w:r>
            <w:r w:rsidRPr="0057120E">
              <w:rPr>
                <w:b/>
                <w:bCs/>
                <w:sz w:val="19"/>
              </w:rPr>
              <w:t>C'EST MOI QUI FAIS</w:t>
            </w:r>
            <w:r>
              <w:rPr>
                <w:sz w:val="19"/>
              </w:rPr>
              <w:t>. C'est une posture de co-action et d'apprentissage soutenu.</w:t>
            </w:r>
          </w:p>
        </w:tc>
      </w:tr>
      <w:tr w:rsidR="008C37AB" w14:paraId="589ADC8B" w14:textId="77777777">
        <w:trPr>
          <w:jc w:val="center"/>
        </w:trPr>
        <w:tc>
          <w:tcPr>
            <w:tcW w:w="2880" w:type="dxa"/>
            <w:shd w:val="clear" w:color="auto" w:fill="FEF9E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275E8F" w14:textId="7A359B49" w:rsidR="008C37AB" w:rsidRDefault="006125E2">
            <w:r>
              <w:rPr>
                <w:b/>
                <w:sz w:val="19"/>
              </w:rPr>
              <w:t>L'Ombre</w:t>
            </w:r>
            <w:r>
              <w:rPr>
                <w:b/>
                <w:sz w:val="19"/>
              </w:rPr>
              <w:br/>
              <w:t>(Rond JAUNE</w:t>
            </w:r>
            <w:r>
              <w:rPr>
                <w:b/>
                <w:sz w:val="19"/>
              </w:rPr>
              <w:t>)</w:t>
            </w:r>
          </w:p>
        </w:tc>
        <w:tc>
          <w:tcPr>
            <w:tcW w:w="7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635404" w14:textId="77777777" w:rsidR="008C37AB" w:rsidRDefault="006125E2">
            <w:r w:rsidRPr="0057120E">
              <w:rPr>
                <w:b/>
                <w:bCs/>
                <w:sz w:val="19"/>
              </w:rPr>
              <w:t>JE FAIS SEUL</w:t>
            </w:r>
            <w:r>
              <w:rPr>
                <w:sz w:val="19"/>
              </w:rPr>
              <w:t>. L'accompagnant reste volontairement en retrait, observe de loin, se tient disponible au besoin et valide mes réussites a posteriori pour consolider ma confiance.</w:t>
            </w:r>
          </w:p>
        </w:tc>
      </w:tr>
    </w:tbl>
    <w:p w14:paraId="480B9816" w14:textId="77777777" w:rsidR="008C37AB" w:rsidRDefault="008C37AB">
      <w:pPr>
        <w:spacing w:after="160"/>
      </w:pPr>
    </w:p>
    <w:tbl>
      <w:tblPr>
        <w:tblW w:w="0" w:type="auto"/>
        <w:jc w:val="center"/>
        <w:tblBorders>
          <w:top w:val="single" w:sz="4" w:space="0" w:color="BDC3C7"/>
          <w:left w:val="single" w:sz="4" w:space="0" w:color="BDC3C7"/>
          <w:bottom w:val="single" w:sz="4" w:space="0" w:color="BDC3C7"/>
          <w:right w:val="single" w:sz="4" w:space="0" w:color="BDC3C7"/>
          <w:insideH w:val="single" w:sz="4" w:space="0" w:color="BDC3C7"/>
          <w:insideV w:val="single" w:sz="4" w:space="0" w:color="BDC3C7"/>
        </w:tblBorders>
        <w:tblLook w:val="04A0" w:firstRow="1" w:lastRow="0" w:firstColumn="1" w:lastColumn="0" w:noHBand="0" w:noVBand="1"/>
      </w:tblPr>
      <w:tblGrid>
        <w:gridCol w:w="6763"/>
        <w:gridCol w:w="1113"/>
        <w:gridCol w:w="1113"/>
        <w:gridCol w:w="1513"/>
      </w:tblGrid>
      <w:tr w:rsidR="008C37AB" w14:paraId="442F9152" w14:textId="77777777">
        <w:trPr>
          <w:jc w:val="center"/>
        </w:trPr>
        <w:tc>
          <w:tcPr>
            <w:tcW w:w="6624" w:type="dxa"/>
            <w:shd w:val="clear" w:color="auto" w:fill="2C3E50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FD66ACA" w14:textId="77777777" w:rsidR="008C37AB" w:rsidRDefault="006125E2">
            <w:r>
              <w:rPr>
                <w:b/>
                <w:color w:val="FFFFFF"/>
                <w:sz w:val="19"/>
              </w:rPr>
              <w:t>Objectifs et Actions d'Accompagnement Universel</w:t>
            </w:r>
          </w:p>
        </w:tc>
        <w:tc>
          <w:tcPr>
            <w:tcW w:w="1152" w:type="dxa"/>
            <w:shd w:val="clear" w:color="auto" w:fill="2C3E50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FCBCFAD" w14:textId="77777777" w:rsidR="008C37AB" w:rsidRDefault="006125E2">
            <w:pPr>
              <w:jc w:val="center"/>
            </w:pPr>
            <w:r>
              <w:rPr>
                <w:b/>
                <w:color w:val="FFFFFF"/>
                <w:sz w:val="19"/>
              </w:rPr>
              <w:t>Mois 0</w:t>
            </w:r>
          </w:p>
        </w:tc>
        <w:tc>
          <w:tcPr>
            <w:tcW w:w="1152" w:type="dxa"/>
            <w:shd w:val="clear" w:color="auto" w:fill="2C3E50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8EB0946" w14:textId="77777777" w:rsidR="008C37AB" w:rsidRDefault="006125E2">
            <w:pPr>
              <w:jc w:val="center"/>
            </w:pPr>
            <w:r>
              <w:rPr>
                <w:b/>
                <w:color w:val="FFFFFF"/>
                <w:sz w:val="19"/>
              </w:rPr>
              <w:t>Mois 3</w:t>
            </w:r>
          </w:p>
        </w:tc>
        <w:tc>
          <w:tcPr>
            <w:tcW w:w="1152" w:type="dxa"/>
            <w:shd w:val="clear" w:color="auto" w:fill="2C3E50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BCF8BB5" w14:textId="77777777" w:rsidR="008C37AB" w:rsidRDefault="006125E2">
            <w:pPr>
              <w:jc w:val="center"/>
            </w:pPr>
            <w:r>
              <w:rPr>
                <w:b/>
                <w:color w:val="FFFFFF"/>
                <w:sz w:val="19"/>
              </w:rPr>
              <w:t>Mois 6</w:t>
            </w:r>
          </w:p>
        </w:tc>
      </w:tr>
      <w:tr w:rsidR="008C37AB" w14:paraId="034EF424" w14:textId="77777777">
        <w:trPr>
          <w:jc w:val="center"/>
        </w:trPr>
        <w:tc>
          <w:tcPr>
            <w:tcW w:w="10512" w:type="dxa"/>
            <w:gridSpan w:val="4"/>
            <w:shd w:val="clear" w:color="auto" w:fill="FAF4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6C636" w14:textId="77777777" w:rsidR="008C37AB" w:rsidRDefault="006125E2">
            <w:r>
              <w:rPr>
                <w:b/>
                <w:color w:val="D35400"/>
                <w:sz w:val="18"/>
              </w:rPr>
              <w:t>DÉMARCHES ADMINISTRATIVES &amp; COGNITIVES</w:t>
            </w:r>
          </w:p>
        </w:tc>
      </w:tr>
      <w:tr w:rsidR="008C37AB" w14:paraId="358A450D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8B98F" w14:textId="77777777" w:rsidR="008C37AB" w:rsidRDefault="006125E2">
            <w:r>
              <w:t>Faire des démarches administratives complexes (formulaires, dossiers, justificatifs)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36A70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6F9BC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76E95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2AE6307A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7C9B5" w14:textId="77777777" w:rsidR="008C37AB" w:rsidRDefault="006125E2">
            <w:r>
              <w:t>Passer des appels téléphoniques importants ou stressants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F142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135E9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E09AE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02AC5A02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E911C" w14:textId="77777777" w:rsidR="008C37AB" w:rsidRDefault="006125E2">
            <w:r>
              <w:t>Prendre et honorer des rendez-vous extérieurs institutionnels ou médicaux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C262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AC999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BB90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5B7B1C17" w14:textId="77777777">
        <w:trPr>
          <w:jc w:val="center"/>
        </w:trPr>
        <w:tc>
          <w:tcPr>
            <w:tcW w:w="10512" w:type="dxa"/>
            <w:gridSpan w:val="4"/>
            <w:shd w:val="clear" w:color="auto" w:fill="FAF4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5B846" w14:textId="77777777" w:rsidR="008C37AB" w:rsidRDefault="006125E2">
            <w:r>
              <w:rPr>
                <w:b/>
                <w:color w:val="D35400"/>
                <w:sz w:val="18"/>
              </w:rPr>
              <w:t>VIE QUOTIDIENNE &amp; AUTONOMIE PRATIQUE</w:t>
            </w:r>
          </w:p>
        </w:tc>
      </w:tr>
      <w:tr w:rsidR="008C37AB" w14:paraId="37A5A1FD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173DA" w14:textId="77777777" w:rsidR="008C37AB" w:rsidRDefault="006125E2">
            <w:r>
              <w:t>Anticiper et gérer un budget mensuel (factures, loyer, planification)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2F55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2D87A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78E4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7272D920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4013" w14:textId="77777777" w:rsidR="008C37AB" w:rsidRDefault="006125E2">
            <w:r>
              <w:t>Gérer l'organisation des courses et de la logistique des repas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AF897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F6A9C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AD86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03F7C118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08CBF" w14:textId="77777777" w:rsidR="008C37AB" w:rsidRDefault="006125E2">
            <w:r>
              <w:t>Entretenir le cadre de vie et le linge au quotidien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4596D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75C80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4734A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5E601676" w14:textId="77777777">
        <w:trPr>
          <w:jc w:val="center"/>
        </w:trPr>
        <w:tc>
          <w:tcPr>
            <w:tcW w:w="10512" w:type="dxa"/>
            <w:gridSpan w:val="4"/>
            <w:shd w:val="clear" w:color="auto" w:fill="FAF4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755B6" w14:textId="77777777" w:rsidR="008C37AB" w:rsidRDefault="006125E2">
            <w:r>
              <w:rPr>
                <w:b/>
                <w:color w:val="D35400"/>
                <w:sz w:val="18"/>
              </w:rPr>
              <w:t>MOBILITÉ &amp; RYTHME DE VIE</w:t>
            </w:r>
          </w:p>
        </w:tc>
      </w:tr>
      <w:tr w:rsidR="008C37AB" w14:paraId="431EA5D7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8390" w14:textId="77777777" w:rsidR="008C37AB" w:rsidRDefault="006125E2">
            <w:r>
              <w:t>S'approprier les déplacements en transports en commun et anticiper les imprévus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5E4DB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99295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1CB2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5509C73E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D0665" w14:textId="77777777" w:rsidR="008C37AB" w:rsidRDefault="006125E2">
            <w:r>
              <w:t>Exprimer ses limites, besoins ou inconforts à des interlocuteurs extérieurs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09A4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D8DDB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C3A8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30B178FC" w14:textId="77777777">
        <w:trPr>
          <w:jc w:val="center"/>
        </w:trPr>
        <w:tc>
          <w:tcPr>
            <w:tcW w:w="10512" w:type="dxa"/>
            <w:gridSpan w:val="4"/>
            <w:shd w:val="clear" w:color="auto" w:fill="FAF4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D6CBD" w14:textId="77777777" w:rsidR="008C37AB" w:rsidRDefault="006125E2">
            <w:r>
              <w:rPr>
                <w:b/>
                <w:color w:val="D35400"/>
                <w:sz w:val="18"/>
              </w:rPr>
              <w:t>OBJECTIFS PERSONNALISÉS (À COMPLÉTER PAR LE PROFESSIONNEL &amp; L'ACCOMPAGNÉ)</w:t>
            </w:r>
          </w:p>
        </w:tc>
      </w:tr>
      <w:tr w:rsidR="008C37AB" w14:paraId="7FDA0A49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B2BCC" w14:textId="77777777" w:rsidR="008C37AB" w:rsidRDefault="006125E2">
            <w:r>
              <w:rPr>
                <w:i/>
                <w:color w:val="7F8C8D"/>
              </w:rPr>
              <w:lastRenderedPageBreak/>
              <w:t>[Objectif libre à personnaliser n°1]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BF931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9C99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B8494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1073FB76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9A1A1" w14:textId="77777777" w:rsidR="008C37AB" w:rsidRDefault="006125E2">
            <w:r>
              <w:rPr>
                <w:i/>
                <w:color w:val="7F8C8D"/>
              </w:rPr>
              <w:t>[Objectif libre à personnaliser n°2]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A9B4B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652F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AAD37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6DA21380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2A7AC" w14:textId="77777777" w:rsidR="008C37AB" w:rsidRDefault="006125E2">
            <w:r>
              <w:rPr>
                <w:i/>
                <w:color w:val="7F8C8D"/>
              </w:rPr>
              <w:t>[Objectif libre à personnaliser n°3]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7481A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E662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42EBF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1515FC36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0597" w14:textId="77777777" w:rsidR="008C37AB" w:rsidRDefault="006125E2">
            <w:r>
              <w:rPr>
                <w:i/>
                <w:color w:val="7F8C8D"/>
              </w:rPr>
              <w:t>[Objectif libre à personnaliser n°4]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A67DF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8CCA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8CC64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6A45C046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95BF8" w14:textId="77777777" w:rsidR="008C37AB" w:rsidRDefault="006125E2">
            <w:r>
              <w:rPr>
                <w:i/>
                <w:color w:val="7F8C8D"/>
              </w:rPr>
              <w:t>[Objectif libre à personnaliser n°5]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9DCFC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899C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F0C41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62EB064B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E3325" w14:textId="77777777" w:rsidR="008C37AB" w:rsidRDefault="006125E2">
            <w:r>
              <w:rPr>
                <w:i/>
                <w:color w:val="7F8C8D"/>
              </w:rPr>
              <w:t>[Objectif libre à personnaliser n°6]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CD3A2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A260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52360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2A93341D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D6514" w14:textId="77777777" w:rsidR="008C37AB" w:rsidRDefault="006125E2">
            <w:r>
              <w:rPr>
                <w:i/>
                <w:color w:val="7F8C8D"/>
              </w:rPr>
              <w:t>[Objectif libre à personnaliser n°7]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B9771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DA888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76B7B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2D14463C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2FB9F" w14:textId="77777777" w:rsidR="008C37AB" w:rsidRDefault="006125E2">
            <w:r>
              <w:rPr>
                <w:i/>
                <w:color w:val="7F8C8D"/>
              </w:rPr>
              <w:t>[Objectif libre à personnaliser n°8]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C00B7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4535C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B2F6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361B32A5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72E7B" w14:textId="77777777" w:rsidR="008C37AB" w:rsidRDefault="006125E2">
            <w:r>
              <w:rPr>
                <w:i/>
                <w:color w:val="7F8C8D"/>
              </w:rPr>
              <w:t>[Objectif libre à personnaliser n°9]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17D9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2C0B8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80101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  <w:tr w:rsidR="008C37AB" w14:paraId="7796FB49" w14:textId="77777777">
        <w:trPr>
          <w:jc w:val="center"/>
        </w:trPr>
        <w:tc>
          <w:tcPr>
            <w:tcW w:w="66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2AF05" w14:textId="77777777" w:rsidR="008C37AB" w:rsidRDefault="006125E2">
            <w:r>
              <w:rPr>
                <w:i/>
                <w:color w:val="7F8C8D"/>
              </w:rPr>
              <w:t>[Objectif libre à personnaliser n°10] : ___________________________________________________________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2CCE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0BA72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  <w:tc>
          <w:tcPr>
            <w:tcW w:w="1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D7890" w14:textId="77777777" w:rsidR="008C37AB" w:rsidRDefault="006125E2">
            <w:pPr>
              <w:jc w:val="center"/>
            </w:pPr>
            <w:r>
              <w:rPr>
                <w:color w:val="7F8C8D"/>
              </w:rPr>
              <w:t>( O )</w:t>
            </w:r>
          </w:p>
        </w:tc>
      </w:tr>
    </w:tbl>
    <w:p w14:paraId="76330A97" w14:textId="77777777" w:rsidR="008C37AB" w:rsidRDefault="008C37AB">
      <w:pPr>
        <w:spacing w:before="240"/>
      </w:pPr>
    </w:p>
    <w:p w14:paraId="1F2A326D" w14:textId="77777777" w:rsidR="008C37AB" w:rsidRDefault="006125E2">
      <w:r>
        <w:rPr>
          <w:b/>
          <w:sz w:val="26"/>
        </w:rPr>
        <w:t>3. La Frise des Horizons Temporels</w:t>
      </w:r>
    </w:p>
    <w:tbl>
      <w:tblPr>
        <w:tblW w:w="0" w:type="auto"/>
        <w:jc w:val="center"/>
        <w:tblBorders>
          <w:top w:val="single" w:sz="4" w:space="0" w:color="BDC3C7"/>
          <w:left w:val="single" w:sz="4" w:space="0" w:color="BDC3C7"/>
          <w:bottom w:val="single" w:sz="4" w:space="0" w:color="BDC3C7"/>
          <w:right w:val="single" w:sz="4" w:space="0" w:color="BDC3C7"/>
          <w:insideH w:val="single" w:sz="4" w:space="0" w:color="BDC3C7"/>
          <w:insideV w:val="single" w:sz="4" w:space="0" w:color="BDC3C7"/>
        </w:tblBorders>
        <w:tblLook w:val="04A0" w:firstRow="1" w:lastRow="0" w:firstColumn="1" w:lastColumn="0" w:noHBand="0" w:noVBand="1"/>
      </w:tblPr>
      <w:tblGrid>
        <w:gridCol w:w="3168"/>
        <w:gridCol w:w="7200"/>
      </w:tblGrid>
      <w:tr w:rsidR="008C37AB" w14:paraId="01DA1FC6" w14:textId="77777777">
        <w:trPr>
          <w:jc w:val="center"/>
        </w:trPr>
        <w:tc>
          <w:tcPr>
            <w:tcW w:w="3168" w:type="dxa"/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D44E8" w14:textId="77777777" w:rsidR="008C37AB" w:rsidRDefault="006125E2">
            <w:r>
              <w:rPr>
                <w:b/>
                <w:color w:val="FFFFFF"/>
              </w:rPr>
              <w:t>Horizon</w:t>
            </w:r>
          </w:p>
        </w:tc>
        <w:tc>
          <w:tcPr>
            <w:tcW w:w="7200" w:type="dxa"/>
            <w:shd w:val="clear" w:color="auto" w:fill="2C3E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952CC" w14:textId="77777777" w:rsidR="008C37AB" w:rsidRDefault="006125E2">
            <w:r>
              <w:rPr>
                <w:b/>
                <w:color w:val="FFFFFF"/>
              </w:rPr>
              <w:t>Ce que je souhaite réussir à faire seul à cette échéance</w:t>
            </w:r>
          </w:p>
        </w:tc>
      </w:tr>
      <w:tr w:rsidR="008C37AB" w14:paraId="64A27C54" w14:textId="77777777">
        <w:trPr>
          <w:jc w:val="center"/>
        </w:trPr>
        <w:tc>
          <w:tcPr>
            <w:tcW w:w="31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1A33B" w14:textId="77777777" w:rsidR="008C37AB" w:rsidRDefault="006125E2">
            <w:r>
              <w:rPr>
                <w:b/>
                <w:color w:val="D35400"/>
              </w:rPr>
              <w:t>Dans 3 mois</w:t>
            </w:r>
            <w:r>
              <w:rPr>
                <w:b/>
                <w:color w:val="D35400"/>
              </w:rPr>
              <w:br/>
            </w:r>
            <w:r>
              <w:rPr>
                <w:sz w:val="16"/>
              </w:rPr>
              <w:t>Cap à court terme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FE008" w14:textId="77777777" w:rsidR="008C37AB" w:rsidRDefault="006125E2">
            <w:r>
              <w:rPr>
                <w:i/>
              </w:rPr>
              <w:t>[Saisir ici les priorités immédiates...]</w:t>
            </w:r>
          </w:p>
        </w:tc>
      </w:tr>
      <w:tr w:rsidR="008C37AB" w14:paraId="75BCBD81" w14:textId="77777777">
        <w:trPr>
          <w:jc w:val="center"/>
        </w:trPr>
        <w:tc>
          <w:tcPr>
            <w:tcW w:w="31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89229" w14:textId="77777777" w:rsidR="008C37AB" w:rsidRDefault="006125E2">
            <w:r>
              <w:rPr>
                <w:b/>
                <w:color w:val="D35400"/>
              </w:rPr>
              <w:t>Dans 6 mois</w:t>
            </w:r>
            <w:r>
              <w:rPr>
                <w:b/>
                <w:color w:val="D35400"/>
              </w:rPr>
              <w:br/>
            </w:r>
            <w:r>
              <w:rPr>
                <w:sz w:val="16"/>
              </w:rPr>
              <w:t>Consolidation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BFB19" w14:textId="77777777" w:rsidR="008C37AB" w:rsidRDefault="006125E2">
            <w:r>
              <w:rPr>
                <w:i/>
              </w:rPr>
              <w:t>[Saisir ici les projections futures...]</w:t>
            </w:r>
          </w:p>
        </w:tc>
      </w:tr>
    </w:tbl>
    <w:p w14:paraId="64BEEC61" w14:textId="77777777" w:rsidR="008C37AB" w:rsidRDefault="006125E2">
      <w:pPr>
        <w:spacing w:before="400"/>
        <w:jc w:val="center"/>
      </w:pPr>
      <w:r>
        <w:rPr>
          <w:b/>
          <w:sz w:val="17"/>
        </w:rPr>
        <w:t>Charlotte - Humaniste Autrement (CHA) | Le Pacte des Postures - Outil Universel de Co-construction</w:t>
      </w:r>
    </w:p>
    <w:sectPr w:rsidR="008C37AB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415358">
    <w:abstractNumId w:val="8"/>
  </w:num>
  <w:num w:numId="2" w16cid:durableId="566690360">
    <w:abstractNumId w:val="6"/>
  </w:num>
  <w:num w:numId="3" w16cid:durableId="1485390401">
    <w:abstractNumId w:val="5"/>
  </w:num>
  <w:num w:numId="4" w16cid:durableId="1780947545">
    <w:abstractNumId w:val="4"/>
  </w:num>
  <w:num w:numId="5" w16cid:durableId="1662271519">
    <w:abstractNumId w:val="7"/>
  </w:num>
  <w:num w:numId="6" w16cid:durableId="2124380170">
    <w:abstractNumId w:val="3"/>
  </w:num>
  <w:num w:numId="7" w16cid:durableId="415519322">
    <w:abstractNumId w:val="2"/>
  </w:num>
  <w:num w:numId="8" w16cid:durableId="566838791">
    <w:abstractNumId w:val="1"/>
  </w:num>
  <w:num w:numId="9" w16cid:durableId="1643925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46812"/>
    <w:rsid w:val="0057120E"/>
    <w:rsid w:val="006125E2"/>
    <w:rsid w:val="008C37A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056B3"/>
  <w14:defaultImageDpi w14:val="300"/>
  <w15:docId w15:val="{1909DA0F-A412-47C0-8FEB-0AC30B6F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C3E50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Charlotte COHEN</cp:lastModifiedBy>
  <cp:revision>2</cp:revision>
  <dcterms:created xsi:type="dcterms:W3CDTF">2026-07-10T12:29:00Z</dcterms:created>
  <dcterms:modified xsi:type="dcterms:W3CDTF">2026-07-10T12:29:00Z</dcterms:modified>
  <cp:category/>
</cp:coreProperties>
</file>